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AF0" w:rsidRDefault="00E034BF">
      <w:bookmarkStart w:id="0" w:name="_GoBack"/>
      <w:bookmarkEnd w:id="0"/>
      <w:r>
        <w:rPr>
          <w:noProof/>
          <w:lang w:eastAsia="en-AU"/>
        </w:rPr>
        <w:drawing>
          <wp:anchor distT="0" distB="0" distL="114300" distR="114300" simplePos="0" relativeHeight="251671552" behindDoc="1" locked="0" layoutInCell="1" allowOverlap="1" wp14:anchorId="13D15E2D" wp14:editId="6216A310">
            <wp:simplePos x="0" y="0"/>
            <wp:positionH relativeFrom="column">
              <wp:posOffset>-923925</wp:posOffset>
            </wp:positionH>
            <wp:positionV relativeFrom="paragraph">
              <wp:posOffset>-904874</wp:posOffset>
            </wp:positionV>
            <wp:extent cx="7581900" cy="8801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17933"/>
                    <a:stretch/>
                  </pic:blipFill>
                  <pic:spPr bwMode="auto">
                    <a:xfrm>
                      <a:off x="0" y="0"/>
                      <a:ext cx="7582455" cy="88017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F05C7">
        <w:rPr>
          <w:noProof/>
          <w:lang w:eastAsia="en-AU"/>
        </w:rPr>
        <w:drawing>
          <wp:anchor distT="0" distB="0" distL="114300" distR="114300" simplePos="0" relativeHeight="251670528" behindDoc="1" locked="0" layoutInCell="1" allowOverlap="1" wp14:anchorId="41C486CA" wp14:editId="2B73C821">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sidR="00430AF0">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-504825</wp:posOffset>
                </wp:positionH>
                <wp:positionV relativeFrom="paragraph">
                  <wp:posOffset>-438150</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39.75pt;margin-top:-34.5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p>
    <w:p w:rsidR="005F05C7" w:rsidRDefault="00430AF0">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column">
                  <wp:posOffset>-285750</wp:posOffset>
                </wp:positionH>
                <wp:positionV relativeFrom="paragraph">
                  <wp:posOffset>657860</wp:posOffset>
                </wp:positionV>
                <wp:extent cx="6524625" cy="7181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7181850"/>
                        </a:xfrm>
                        <a:prstGeom prst="rect">
                          <a:avLst/>
                        </a:prstGeom>
                        <a:noFill/>
                        <a:ln w="9525">
                          <a:noFill/>
                          <a:miter lim="800000"/>
                          <a:headEnd/>
                          <a:tailEnd/>
                        </a:ln>
                      </wps:spPr>
                      <wps:txbx>
                        <w:txbxContent>
                          <w:p w:rsidR="00F86E74" w:rsidRPr="00124313" w:rsidRDefault="00F86E74" w:rsidP="00F86E74">
                            <w:pPr>
                              <w:widowControl w:val="0"/>
                              <w:spacing w:before="240" w:after="60" w:line="240" w:lineRule="auto"/>
                              <w:outlineLvl w:val="0"/>
                              <w:rPr>
                                <w:rFonts w:ascii="Calibri" w:eastAsia="Times New Roman" w:hAnsi="Calibri" w:cs="Arial"/>
                                <w:b/>
                                <w:bCs/>
                                <w:noProof/>
                                <w:color w:val="0064A8"/>
                                <w:kern w:val="28"/>
                                <w:sz w:val="40"/>
                                <w:szCs w:val="32"/>
                                <w:lang w:eastAsia="en-AU"/>
                              </w:rPr>
                            </w:pPr>
                            <w:r w:rsidRPr="00124313">
                              <w:rPr>
                                <w:rFonts w:ascii="Calibri" w:eastAsia="Times New Roman" w:hAnsi="Calibri" w:cs="Arial"/>
                                <w:b/>
                                <w:bCs/>
                                <w:noProof/>
                                <w:color w:val="0064A8"/>
                                <w:kern w:val="28"/>
                                <w:sz w:val="40"/>
                                <w:szCs w:val="32"/>
                                <w:lang w:eastAsia="en-AU"/>
                              </w:rPr>
                              <w:t xml:space="preserve">AUSTRALIAN CONSUMER LAW: </w:t>
                            </w:r>
                            <w:r w:rsidRPr="00124313">
                              <w:rPr>
                                <w:rFonts w:ascii="Calibri" w:eastAsia="Times New Roman" w:hAnsi="Calibri" w:cs="Arial"/>
                                <w:b/>
                                <w:bCs/>
                                <w:noProof/>
                                <w:color w:val="0064A8"/>
                                <w:kern w:val="28"/>
                                <w:sz w:val="40"/>
                                <w:szCs w:val="32"/>
                                <w:lang w:eastAsia="en-AU"/>
                              </w:rPr>
                              <w:br/>
                              <w:t>UNSOLICITED SUPPLIES</w:t>
                            </w:r>
                          </w:p>
                          <w:p w:rsidR="00F86E74" w:rsidRPr="00124313" w:rsidRDefault="00F86E74" w:rsidP="00F86E74">
                            <w:pPr>
                              <w:widowControl w:val="0"/>
                              <w:spacing w:line="240" w:lineRule="auto"/>
                              <w:jc w:val="both"/>
                              <w:rPr>
                                <w:rFonts w:ascii="Calibri" w:eastAsia="Times New Roman" w:hAnsi="Calibri" w:cs="Times New Roman"/>
                                <w:lang w:val="en-US"/>
                              </w:rPr>
                            </w:pPr>
                          </w:p>
                          <w:p w:rsidR="00F86E74" w:rsidRPr="00124313" w:rsidRDefault="00F86E74" w:rsidP="00F86E74">
                            <w:pPr>
                              <w:keepNext/>
                              <w:widowControl w:val="0"/>
                              <w:spacing w:before="240" w:after="60" w:line="240" w:lineRule="auto"/>
                              <w:jc w:val="both"/>
                              <w:outlineLvl w:val="1"/>
                              <w:rPr>
                                <w:rFonts w:ascii="Calibri" w:eastAsia="Times New Roman" w:hAnsi="Calibri" w:cs="Arial"/>
                                <w:b/>
                                <w:bCs/>
                                <w:iCs/>
                                <w:color w:val="0064A8"/>
                                <w:sz w:val="28"/>
                                <w:szCs w:val="28"/>
                                <w:lang w:val="en-US"/>
                              </w:rPr>
                            </w:pPr>
                            <w:r w:rsidRPr="00124313">
                              <w:rPr>
                                <w:rFonts w:ascii="Calibri" w:eastAsia="Times New Roman" w:hAnsi="Calibri" w:cs="Arial"/>
                                <w:b/>
                                <w:bCs/>
                                <w:iCs/>
                                <w:color w:val="0064A8"/>
                                <w:sz w:val="28"/>
                                <w:szCs w:val="28"/>
                                <w:lang w:val="en-US"/>
                              </w:rPr>
                              <w:t>What are unsolicited supplies?</w:t>
                            </w:r>
                          </w:p>
                          <w:p w:rsidR="00F86E74" w:rsidRPr="00124313" w:rsidRDefault="00F86E74" w:rsidP="00F86E74">
                            <w:pPr>
                              <w:widowControl w:val="0"/>
                              <w:spacing w:line="240" w:lineRule="auto"/>
                              <w:jc w:val="both"/>
                              <w:rPr>
                                <w:rFonts w:ascii="Calibri" w:eastAsia="Times New Roman" w:hAnsi="Calibri" w:cs="Times New Roman"/>
                                <w:lang w:val="en-US"/>
                              </w:rPr>
                            </w:pPr>
                            <w:r w:rsidRPr="00124313">
                              <w:rPr>
                                <w:rFonts w:ascii="Calibri" w:eastAsia="Times New Roman" w:hAnsi="Calibri" w:cs="Times New Roman"/>
                                <w:lang w:val="en-US"/>
                              </w:rPr>
                              <w:t>‘Unsolicited supplies’ are goods or services supplied to you when you have not agreed to purchase or receive them.</w:t>
                            </w:r>
                          </w:p>
                          <w:p w:rsidR="00F86E74" w:rsidRPr="00124313" w:rsidRDefault="00F86E74" w:rsidP="00F86E74">
                            <w:pPr>
                              <w:widowControl w:val="0"/>
                              <w:spacing w:line="240" w:lineRule="auto"/>
                              <w:jc w:val="both"/>
                              <w:rPr>
                                <w:rFonts w:ascii="Calibri" w:eastAsia="Times New Roman" w:hAnsi="Calibri" w:cs="Times New Roman"/>
                                <w:lang w:val="en-US"/>
                              </w:rPr>
                            </w:pPr>
                            <w:r w:rsidRPr="00124313">
                              <w:rPr>
                                <w:rFonts w:ascii="Calibri" w:eastAsia="Times New Roman" w:hAnsi="Calibri" w:cs="Times New Roman"/>
                                <w:lang w:val="en-US"/>
                              </w:rPr>
                              <w:t>It is important to note that you are not required to pay for goods or services you have not ordered.</w:t>
                            </w:r>
                          </w:p>
                          <w:p w:rsidR="00F86E74" w:rsidRPr="00124313" w:rsidRDefault="00F86E74" w:rsidP="00F86E74">
                            <w:pPr>
                              <w:keepNext/>
                              <w:widowControl w:val="0"/>
                              <w:spacing w:before="240" w:after="60"/>
                              <w:jc w:val="both"/>
                              <w:outlineLvl w:val="1"/>
                              <w:rPr>
                                <w:rFonts w:ascii="Calibri" w:eastAsia="Times New Roman" w:hAnsi="Calibri" w:cs="Arial"/>
                                <w:b/>
                                <w:bCs/>
                                <w:iCs/>
                                <w:color w:val="0064A8"/>
                                <w:sz w:val="28"/>
                                <w:szCs w:val="28"/>
                                <w:lang w:val="en-US"/>
                              </w:rPr>
                            </w:pPr>
                            <w:r w:rsidRPr="00124313">
                              <w:rPr>
                                <w:rFonts w:ascii="Calibri" w:eastAsia="Times New Roman" w:hAnsi="Calibri" w:cs="Arial"/>
                                <w:b/>
                                <w:bCs/>
                                <w:iCs/>
                                <w:color w:val="0064A8"/>
                                <w:sz w:val="28"/>
                                <w:szCs w:val="28"/>
                                <w:lang w:val="en-US"/>
                              </w:rPr>
                              <w:t>Can businesses provide you with goods or services if you haven’t requested them?</w:t>
                            </w:r>
                          </w:p>
                          <w:p w:rsidR="00F86E74" w:rsidRPr="00124313" w:rsidRDefault="00F86E74" w:rsidP="00F86E74">
                            <w:pPr>
                              <w:widowControl w:val="0"/>
                              <w:spacing w:line="240" w:lineRule="auto"/>
                              <w:jc w:val="both"/>
                              <w:rPr>
                                <w:rFonts w:ascii="Calibri" w:eastAsia="Times New Roman" w:hAnsi="Calibri" w:cs="Times New Roman"/>
                                <w:lang w:val="en-US"/>
                              </w:rPr>
                            </w:pPr>
                            <w:r w:rsidRPr="00124313">
                              <w:rPr>
                                <w:rFonts w:ascii="Calibri" w:eastAsia="Times New Roman" w:hAnsi="Calibri" w:cs="Times New Roman"/>
                                <w:lang w:val="en-US"/>
                              </w:rPr>
                              <w:t>Businesses often provide goods or services to consumers as a way of exposing consumers to the brand, product or service.  Examples of this are free product samples sent in the mail, or door knocking households and offering to clean their windows as part of a free product demonstration.  In these cases there should be no expectation that you will have to pay for the goods or services.  For example, a business must not send you books or DVDs that you have not requested and then demand payment for them.</w:t>
                            </w:r>
                          </w:p>
                          <w:p w:rsidR="00F86E74" w:rsidRPr="00124313" w:rsidRDefault="00F86E74" w:rsidP="00F86E74">
                            <w:pPr>
                              <w:widowControl w:val="0"/>
                              <w:spacing w:line="240" w:lineRule="auto"/>
                              <w:jc w:val="both"/>
                              <w:rPr>
                                <w:rFonts w:ascii="Calibri" w:eastAsia="Times New Roman" w:hAnsi="Calibri" w:cs="Times New Roman"/>
                                <w:lang w:val="en-US"/>
                              </w:rPr>
                            </w:pPr>
                            <w:r w:rsidRPr="00124313">
                              <w:rPr>
                                <w:rFonts w:ascii="Calibri" w:eastAsia="Times New Roman" w:hAnsi="Calibri" w:cs="Times New Roman"/>
                                <w:lang w:val="en-US"/>
                              </w:rPr>
                              <w:t>It is also unlawful to send unsolicited credit or debit cards, unless it is a replacement, renewal or substitution for a card previously.</w:t>
                            </w:r>
                          </w:p>
                          <w:p w:rsidR="00F86E74" w:rsidRPr="00124313" w:rsidRDefault="00F86E74" w:rsidP="00F86E74">
                            <w:pPr>
                              <w:keepNext/>
                              <w:widowControl w:val="0"/>
                              <w:spacing w:before="240" w:after="60"/>
                              <w:jc w:val="both"/>
                              <w:outlineLvl w:val="1"/>
                              <w:rPr>
                                <w:rFonts w:ascii="Calibri" w:eastAsia="Times New Roman" w:hAnsi="Calibri" w:cs="Arial"/>
                                <w:b/>
                                <w:bCs/>
                                <w:iCs/>
                                <w:color w:val="0064A8"/>
                                <w:sz w:val="28"/>
                                <w:szCs w:val="28"/>
                                <w:lang w:val="en-US"/>
                              </w:rPr>
                            </w:pPr>
                            <w:r w:rsidRPr="00124313">
                              <w:rPr>
                                <w:rFonts w:ascii="Calibri" w:eastAsia="Times New Roman" w:hAnsi="Calibri" w:cs="Arial"/>
                                <w:b/>
                                <w:bCs/>
                                <w:iCs/>
                                <w:color w:val="0064A8"/>
                                <w:sz w:val="28"/>
                                <w:szCs w:val="28"/>
                                <w:lang w:val="en-US"/>
                              </w:rPr>
                              <w:t>What to do if you receive unsolicited goods or services</w:t>
                            </w:r>
                          </w:p>
                          <w:p w:rsidR="00F86E74" w:rsidRPr="00124313" w:rsidRDefault="00F86E74" w:rsidP="00F86E74">
                            <w:pPr>
                              <w:widowControl w:val="0"/>
                              <w:spacing w:line="240" w:lineRule="auto"/>
                              <w:jc w:val="both"/>
                              <w:rPr>
                                <w:rFonts w:ascii="Calibri" w:eastAsia="Times New Roman" w:hAnsi="Calibri" w:cs="Times New Roman"/>
                                <w:lang w:val="en-US"/>
                              </w:rPr>
                            </w:pPr>
                            <w:r w:rsidRPr="00124313">
                              <w:rPr>
                                <w:rFonts w:ascii="Calibri" w:eastAsia="Times New Roman" w:hAnsi="Calibri" w:cs="Times New Roman"/>
                                <w:lang w:val="en-US"/>
                              </w:rPr>
                              <w:t>If you receive unsolicited goods or services:</w:t>
                            </w:r>
                          </w:p>
                          <w:p w:rsidR="00F86E74" w:rsidRPr="00124313" w:rsidRDefault="00F86E74" w:rsidP="00F86E74">
                            <w:pPr>
                              <w:widowControl w:val="0"/>
                              <w:numPr>
                                <w:ilvl w:val="0"/>
                                <w:numId w:val="3"/>
                              </w:numPr>
                              <w:spacing w:after="0" w:line="240" w:lineRule="auto"/>
                              <w:jc w:val="both"/>
                              <w:rPr>
                                <w:rFonts w:ascii="Calibri" w:eastAsia="Times New Roman" w:hAnsi="Calibri" w:cs="Calibri"/>
                                <w:lang w:val="en-US"/>
                              </w:rPr>
                            </w:pPr>
                            <w:r>
                              <w:rPr>
                                <w:rFonts w:ascii="Calibri" w:eastAsia="Times New Roman" w:hAnsi="Calibri" w:cs="Calibri"/>
                                <w:lang w:val="en-US"/>
                              </w:rPr>
                              <w:t>y</w:t>
                            </w:r>
                            <w:r w:rsidRPr="00124313">
                              <w:rPr>
                                <w:rFonts w:ascii="Calibri" w:eastAsia="Times New Roman" w:hAnsi="Calibri" w:cs="Calibri"/>
                                <w:lang w:val="en-US"/>
                              </w:rPr>
                              <w:t>ou are not required to pay for the goods or services</w:t>
                            </w:r>
                            <w:r>
                              <w:rPr>
                                <w:rFonts w:ascii="Calibri" w:eastAsia="Times New Roman" w:hAnsi="Calibri" w:cs="Calibri"/>
                                <w:lang w:val="en-US"/>
                              </w:rPr>
                              <w:t>;</w:t>
                            </w:r>
                          </w:p>
                          <w:p w:rsidR="00F86E74" w:rsidRPr="00124313" w:rsidRDefault="00F86E74" w:rsidP="00F86E74">
                            <w:pPr>
                              <w:widowControl w:val="0"/>
                              <w:numPr>
                                <w:ilvl w:val="0"/>
                                <w:numId w:val="3"/>
                              </w:numPr>
                              <w:spacing w:after="0" w:line="240" w:lineRule="auto"/>
                              <w:jc w:val="both"/>
                              <w:rPr>
                                <w:rFonts w:ascii="Calibri" w:eastAsia="Times New Roman" w:hAnsi="Calibri" w:cs="Calibri"/>
                                <w:lang w:val="en-US"/>
                              </w:rPr>
                            </w:pPr>
                            <w:proofErr w:type="gramStart"/>
                            <w:r>
                              <w:rPr>
                                <w:rFonts w:ascii="Calibri" w:eastAsia="Times New Roman" w:hAnsi="Calibri" w:cs="Calibri"/>
                                <w:lang w:val="en-US"/>
                              </w:rPr>
                              <w:t>t</w:t>
                            </w:r>
                            <w:r w:rsidRPr="00124313">
                              <w:rPr>
                                <w:rFonts w:ascii="Calibri" w:eastAsia="Times New Roman" w:hAnsi="Calibri" w:cs="Calibri"/>
                                <w:lang w:val="en-US"/>
                              </w:rPr>
                              <w:t>he</w:t>
                            </w:r>
                            <w:proofErr w:type="gramEnd"/>
                            <w:r w:rsidRPr="00124313">
                              <w:rPr>
                                <w:rFonts w:ascii="Calibri" w:eastAsia="Times New Roman" w:hAnsi="Calibri" w:cs="Calibri"/>
                                <w:lang w:val="en-US"/>
                              </w:rPr>
                              <w:t xml:space="preserve"> business may recover the goods within three months.  However, if you advise the business in writing that you do not want the goods, th</w:t>
                            </w:r>
                            <w:r w:rsidRPr="00124313">
                              <w:rPr>
                                <w:rFonts w:ascii="Calibri" w:eastAsia="Times New Roman" w:hAnsi="Calibri" w:cs="Times New Roman"/>
                                <w:lang w:val="en-US"/>
                              </w:rPr>
                              <w:t>en the recovery period is reduced to one month.  You cannot unreasonably refuse to allow the supplier to collect the g</w:t>
                            </w:r>
                            <w:r>
                              <w:rPr>
                                <w:rFonts w:ascii="Calibri" w:eastAsia="Times New Roman" w:hAnsi="Calibri" w:cs="Times New Roman"/>
                                <w:lang w:val="en-US"/>
                              </w:rPr>
                              <w:t>oods during the recovery period;</w:t>
                            </w:r>
                          </w:p>
                          <w:p w:rsidR="00F86E74" w:rsidRPr="00124313" w:rsidRDefault="00F86E74" w:rsidP="00F86E74">
                            <w:pPr>
                              <w:widowControl w:val="0"/>
                              <w:numPr>
                                <w:ilvl w:val="0"/>
                                <w:numId w:val="3"/>
                              </w:numPr>
                              <w:spacing w:after="0" w:line="240" w:lineRule="auto"/>
                              <w:jc w:val="both"/>
                              <w:rPr>
                                <w:rFonts w:ascii="Calibri" w:eastAsia="Times New Roman" w:hAnsi="Calibri" w:cs="Calibri"/>
                                <w:lang w:val="en-US"/>
                              </w:rPr>
                            </w:pPr>
                            <w:r>
                              <w:rPr>
                                <w:rFonts w:ascii="Calibri" w:eastAsia="Times New Roman" w:hAnsi="Calibri" w:cs="Calibri"/>
                                <w:lang w:val="en-US"/>
                              </w:rPr>
                              <w:t>n</w:t>
                            </w:r>
                            <w:r w:rsidRPr="00124313">
                              <w:rPr>
                                <w:rFonts w:ascii="Calibri" w:eastAsia="Times New Roman" w:hAnsi="Calibri" w:cs="Calibri"/>
                                <w:lang w:val="en-US"/>
                              </w:rPr>
                              <w:t xml:space="preserve">ote that you may be liable to pay compensation if you </w:t>
                            </w:r>
                            <w:proofErr w:type="spellStart"/>
                            <w:r w:rsidRPr="00124313">
                              <w:rPr>
                                <w:rFonts w:ascii="Calibri" w:eastAsia="Times New Roman" w:hAnsi="Calibri" w:cs="Calibri"/>
                                <w:lang w:val="en-US"/>
                              </w:rPr>
                              <w:t>wilfully</w:t>
                            </w:r>
                            <w:proofErr w:type="spellEnd"/>
                            <w:r w:rsidRPr="00124313">
                              <w:rPr>
                                <w:rFonts w:ascii="Calibri" w:eastAsia="Times New Roman" w:hAnsi="Calibri" w:cs="Calibri"/>
                                <w:lang w:val="en-US"/>
                              </w:rPr>
                              <w:t xml:space="preserve"> damage the g</w:t>
                            </w:r>
                            <w:r>
                              <w:rPr>
                                <w:rFonts w:ascii="Calibri" w:eastAsia="Times New Roman" w:hAnsi="Calibri" w:cs="Calibri"/>
                                <w:lang w:val="en-US"/>
                              </w:rPr>
                              <w:t>oods during the recovery period;</w:t>
                            </w:r>
                          </w:p>
                          <w:p w:rsidR="00F86E74" w:rsidRPr="00124313" w:rsidRDefault="00F86E74" w:rsidP="00F86E74">
                            <w:pPr>
                              <w:widowControl w:val="0"/>
                              <w:numPr>
                                <w:ilvl w:val="0"/>
                                <w:numId w:val="3"/>
                              </w:numPr>
                              <w:spacing w:after="0" w:line="240" w:lineRule="auto"/>
                              <w:jc w:val="both"/>
                              <w:rPr>
                                <w:rFonts w:ascii="Calibri" w:eastAsia="Times New Roman" w:hAnsi="Calibri" w:cs="Calibri"/>
                                <w:lang w:val="en-US"/>
                              </w:rPr>
                            </w:pPr>
                            <w:r>
                              <w:rPr>
                                <w:rFonts w:ascii="Calibri" w:eastAsia="Times New Roman" w:hAnsi="Calibri" w:cs="Calibri"/>
                                <w:lang w:val="en-US"/>
                              </w:rPr>
                              <w:t>i</w:t>
                            </w:r>
                            <w:r w:rsidRPr="00124313">
                              <w:rPr>
                                <w:rFonts w:ascii="Calibri" w:eastAsia="Times New Roman" w:hAnsi="Calibri" w:cs="Calibri"/>
                                <w:lang w:val="en-US"/>
                              </w:rPr>
                              <w:t xml:space="preserve">f the supplier does not collect the unsolicited goods within the recovery period you can keep the </w:t>
                            </w:r>
                            <w:r>
                              <w:rPr>
                                <w:rFonts w:ascii="Calibri" w:eastAsia="Times New Roman" w:hAnsi="Calibri" w:cs="Calibri"/>
                                <w:lang w:val="en-US"/>
                              </w:rPr>
                              <w:t>goods with no obligation to pay;</w:t>
                            </w:r>
                          </w:p>
                          <w:p w:rsidR="00F86E74" w:rsidRPr="00124313" w:rsidRDefault="00F86E74" w:rsidP="00F86E74">
                            <w:pPr>
                              <w:widowControl w:val="0"/>
                              <w:numPr>
                                <w:ilvl w:val="0"/>
                                <w:numId w:val="3"/>
                              </w:numPr>
                              <w:spacing w:after="0" w:line="240" w:lineRule="auto"/>
                              <w:jc w:val="both"/>
                              <w:rPr>
                                <w:rFonts w:ascii="Calibri" w:eastAsia="Times New Roman" w:hAnsi="Calibri" w:cs="Times New Roman"/>
                                <w:lang w:val="en-US"/>
                              </w:rPr>
                            </w:pPr>
                            <w:proofErr w:type="gramStart"/>
                            <w:r>
                              <w:rPr>
                                <w:rFonts w:ascii="Calibri" w:eastAsia="Times New Roman" w:hAnsi="Calibri" w:cs="Calibri"/>
                                <w:lang w:val="en-US"/>
                              </w:rPr>
                              <w:t>h</w:t>
                            </w:r>
                            <w:r w:rsidRPr="00124313">
                              <w:rPr>
                                <w:rFonts w:ascii="Calibri" w:eastAsia="Times New Roman" w:hAnsi="Calibri" w:cs="Calibri"/>
                                <w:lang w:val="en-US"/>
                              </w:rPr>
                              <w:t>owever</w:t>
                            </w:r>
                            <w:proofErr w:type="gramEnd"/>
                            <w:r w:rsidRPr="00124313">
                              <w:rPr>
                                <w:rFonts w:ascii="Calibri" w:eastAsia="Times New Roman" w:hAnsi="Calibri" w:cs="Calibri"/>
                                <w:lang w:val="en-US"/>
                              </w:rPr>
                              <w:t xml:space="preserve">, </w:t>
                            </w:r>
                            <w:r w:rsidRPr="00124313">
                              <w:rPr>
                                <w:rFonts w:ascii="Calibri" w:eastAsia="Times New Roman" w:hAnsi="Calibri" w:cs="Times New Roman"/>
                                <w:lang w:val="en-US"/>
                              </w:rPr>
                              <w:t>you are not entitled to keep the goods if the goods were not intended for you (e.g. the packaging was clearly addressed to another person).</w:t>
                            </w:r>
                          </w:p>
                          <w:p w:rsidR="00F86E74" w:rsidRPr="00900874" w:rsidRDefault="00F86E74" w:rsidP="00F86E74">
                            <w:pPr>
                              <w:widowControl w:val="0"/>
                              <w:spacing w:line="240" w:lineRule="auto"/>
                              <w:jc w:val="both"/>
                              <w:rPr>
                                <w:rFonts w:ascii="Calibri" w:eastAsia="Times New Roman" w:hAnsi="Calibri" w:cs="Times New Roman"/>
                                <w:lang w:val="en-US"/>
                              </w:rPr>
                            </w:pPr>
                          </w:p>
                          <w:p w:rsidR="00430AF0" w:rsidRPr="00900874" w:rsidRDefault="00430AF0" w:rsidP="00900874">
                            <w:pPr>
                              <w:widowControl w:val="0"/>
                              <w:spacing w:line="240" w:lineRule="auto"/>
                              <w:rPr>
                                <w:rFonts w:ascii="Calibri" w:eastAsia="Times New Roman" w:hAnsi="Calibri" w:cs="Times New Roman"/>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22.5pt;margin-top:51.8pt;width:513.75pt;height:5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" filled="f" stroked="f">
                <v:textbox>
                  <w:txbxContent>
                    <w:p w:rsidR="00F86E74" w:rsidRPr="00124313" w:rsidRDefault="00F86E74" w:rsidP="00F86E74">
                      <w:pPr>
                        <w:widowControl w:val="0"/>
                        <w:spacing w:before="240" w:after="60" w:line="240" w:lineRule="auto"/>
                        <w:outlineLvl w:val="0"/>
                        <w:rPr>
                          <w:rFonts w:ascii="Calibri" w:eastAsia="Times New Roman" w:hAnsi="Calibri" w:cs="Arial"/>
                          <w:b/>
                          <w:bCs/>
                          <w:noProof/>
                          <w:color w:val="0064A8"/>
                          <w:kern w:val="28"/>
                          <w:sz w:val="40"/>
                          <w:szCs w:val="32"/>
                          <w:lang w:eastAsia="en-AU"/>
                        </w:rPr>
                      </w:pPr>
                      <w:r w:rsidRPr="00124313">
                        <w:rPr>
                          <w:rFonts w:ascii="Calibri" w:eastAsia="Times New Roman" w:hAnsi="Calibri" w:cs="Arial"/>
                          <w:b/>
                          <w:bCs/>
                          <w:noProof/>
                          <w:color w:val="0064A8"/>
                          <w:kern w:val="28"/>
                          <w:sz w:val="40"/>
                          <w:szCs w:val="32"/>
                          <w:lang w:eastAsia="en-AU"/>
                        </w:rPr>
                        <w:t xml:space="preserve">AUSTRALIAN CONSUMER LAW: </w:t>
                      </w:r>
                      <w:r w:rsidRPr="00124313">
                        <w:rPr>
                          <w:rFonts w:ascii="Calibri" w:eastAsia="Times New Roman" w:hAnsi="Calibri" w:cs="Arial"/>
                          <w:b/>
                          <w:bCs/>
                          <w:noProof/>
                          <w:color w:val="0064A8"/>
                          <w:kern w:val="28"/>
                          <w:sz w:val="40"/>
                          <w:szCs w:val="32"/>
                          <w:lang w:eastAsia="en-AU"/>
                        </w:rPr>
                        <w:br/>
                        <w:t>UNSOLICITED SUPPLIES</w:t>
                      </w:r>
                    </w:p>
                    <w:p w:rsidR="00F86E74" w:rsidRPr="00124313" w:rsidRDefault="00F86E74" w:rsidP="00F86E74">
                      <w:pPr>
                        <w:widowControl w:val="0"/>
                        <w:spacing w:line="240" w:lineRule="auto"/>
                        <w:jc w:val="both"/>
                        <w:rPr>
                          <w:rFonts w:ascii="Calibri" w:eastAsia="Times New Roman" w:hAnsi="Calibri" w:cs="Times New Roman"/>
                          <w:lang w:val="en-US"/>
                        </w:rPr>
                      </w:pPr>
                    </w:p>
                    <w:p w:rsidR="00F86E74" w:rsidRPr="00124313" w:rsidRDefault="00F86E74" w:rsidP="00F86E74">
                      <w:pPr>
                        <w:keepNext/>
                        <w:widowControl w:val="0"/>
                        <w:spacing w:before="240" w:after="60" w:line="240" w:lineRule="auto"/>
                        <w:jc w:val="both"/>
                        <w:outlineLvl w:val="1"/>
                        <w:rPr>
                          <w:rFonts w:ascii="Calibri" w:eastAsia="Times New Roman" w:hAnsi="Calibri" w:cs="Arial"/>
                          <w:b/>
                          <w:bCs/>
                          <w:iCs/>
                          <w:color w:val="0064A8"/>
                          <w:sz w:val="28"/>
                          <w:szCs w:val="28"/>
                          <w:lang w:val="en-US"/>
                        </w:rPr>
                      </w:pPr>
                      <w:r w:rsidRPr="00124313">
                        <w:rPr>
                          <w:rFonts w:ascii="Calibri" w:eastAsia="Times New Roman" w:hAnsi="Calibri" w:cs="Arial"/>
                          <w:b/>
                          <w:bCs/>
                          <w:iCs/>
                          <w:color w:val="0064A8"/>
                          <w:sz w:val="28"/>
                          <w:szCs w:val="28"/>
                          <w:lang w:val="en-US"/>
                        </w:rPr>
                        <w:t>What are unsolicited supplies?</w:t>
                      </w:r>
                    </w:p>
                    <w:p w:rsidR="00F86E74" w:rsidRPr="00124313" w:rsidRDefault="00F86E74" w:rsidP="00F86E74">
                      <w:pPr>
                        <w:widowControl w:val="0"/>
                        <w:spacing w:line="240" w:lineRule="auto"/>
                        <w:jc w:val="both"/>
                        <w:rPr>
                          <w:rFonts w:ascii="Calibri" w:eastAsia="Times New Roman" w:hAnsi="Calibri" w:cs="Times New Roman"/>
                          <w:lang w:val="en-US"/>
                        </w:rPr>
                      </w:pPr>
                      <w:r w:rsidRPr="00124313">
                        <w:rPr>
                          <w:rFonts w:ascii="Calibri" w:eastAsia="Times New Roman" w:hAnsi="Calibri" w:cs="Times New Roman"/>
                          <w:lang w:val="en-US"/>
                        </w:rPr>
                        <w:t>‘Unsolicited supplies’ are goods or services supplied to you when you have not agreed to purchase or receive them.</w:t>
                      </w:r>
                    </w:p>
                    <w:p w:rsidR="00F86E74" w:rsidRPr="00124313" w:rsidRDefault="00F86E74" w:rsidP="00F86E74">
                      <w:pPr>
                        <w:widowControl w:val="0"/>
                        <w:spacing w:line="240" w:lineRule="auto"/>
                        <w:jc w:val="both"/>
                        <w:rPr>
                          <w:rFonts w:ascii="Calibri" w:eastAsia="Times New Roman" w:hAnsi="Calibri" w:cs="Times New Roman"/>
                          <w:lang w:val="en-US"/>
                        </w:rPr>
                      </w:pPr>
                      <w:r w:rsidRPr="00124313">
                        <w:rPr>
                          <w:rFonts w:ascii="Calibri" w:eastAsia="Times New Roman" w:hAnsi="Calibri" w:cs="Times New Roman"/>
                          <w:lang w:val="en-US"/>
                        </w:rPr>
                        <w:t>It is important to note that you are not required to pay for goods or services you have not ordered.</w:t>
                      </w:r>
                    </w:p>
                    <w:p w:rsidR="00F86E74" w:rsidRPr="00124313" w:rsidRDefault="00F86E74" w:rsidP="00F86E74">
                      <w:pPr>
                        <w:keepNext/>
                        <w:widowControl w:val="0"/>
                        <w:spacing w:before="240" w:after="60"/>
                        <w:jc w:val="both"/>
                        <w:outlineLvl w:val="1"/>
                        <w:rPr>
                          <w:rFonts w:ascii="Calibri" w:eastAsia="Times New Roman" w:hAnsi="Calibri" w:cs="Arial"/>
                          <w:b/>
                          <w:bCs/>
                          <w:iCs/>
                          <w:color w:val="0064A8"/>
                          <w:sz w:val="28"/>
                          <w:szCs w:val="28"/>
                          <w:lang w:val="en-US"/>
                        </w:rPr>
                      </w:pPr>
                      <w:r w:rsidRPr="00124313">
                        <w:rPr>
                          <w:rFonts w:ascii="Calibri" w:eastAsia="Times New Roman" w:hAnsi="Calibri" w:cs="Arial"/>
                          <w:b/>
                          <w:bCs/>
                          <w:iCs/>
                          <w:color w:val="0064A8"/>
                          <w:sz w:val="28"/>
                          <w:szCs w:val="28"/>
                          <w:lang w:val="en-US"/>
                        </w:rPr>
                        <w:t>Can businesses provide you with goods or services if you haven’t requested them?</w:t>
                      </w:r>
                    </w:p>
                    <w:p w:rsidR="00F86E74" w:rsidRPr="00124313" w:rsidRDefault="00F86E74" w:rsidP="00F86E74">
                      <w:pPr>
                        <w:widowControl w:val="0"/>
                        <w:spacing w:line="240" w:lineRule="auto"/>
                        <w:jc w:val="both"/>
                        <w:rPr>
                          <w:rFonts w:ascii="Calibri" w:eastAsia="Times New Roman" w:hAnsi="Calibri" w:cs="Times New Roman"/>
                          <w:lang w:val="en-US"/>
                        </w:rPr>
                      </w:pPr>
                      <w:r w:rsidRPr="00124313">
                        <w:rPr>
                          <w:rFonts w:ascii="Calibri" w:eastAsia="Times New Roman" w:hAnsi="Calibri" w:cs="Times New Roman"/>
                          <w:lang w:val="en-US"/>
                        </w:rPr>
                        <w:t>Businesses often provide goods or services to consumers as a way of exposing consumers to the brand, product or service.  Examples of this are free product samples sent in the mail, or door knocking households and offering to clean their windows as part of a free product demonstration.  In these cases there should be no expectation that you will have to pay for the goods or services.  For example, a business must not send you books or DVDs that you have not requested and then demand payment for them.</w:t>
                      </w:r>
                    </w:p>
                    <w:p w:rsidR="00F86E74" w:rsidRPr="00124313" w:rsidRDefault="00F86E74" w:rsidP="00F86E74">
                      <w:pPr>
                        <w:widowControl w:val="0"/>
                        <w:spacing w:line="240" w:lineRule="auto"/>
                        <w:jc w:val="both"/>
                        <w:rPr>
                          <w:rFonts w:ascii="Calibri" w:eastAsia="Times New Roman" w:hAnsi="Calibri" w:cs="Times New Roman"/>
                          <w:lang w:val="en-US"/>
                        </w:rPr>
                      </w:pPr>
                      <w:r w:rsidRPr="00124313">
                        <w:rPr>
                          <w:rFonts w:ascii="Calibri" w:eastAsia="Times New Roman" w:hAnsi="Calibri" w:cs="Times New Roman"/>
                          <w:lang w:val="en-US"/>
                        </w:rPr>
                        <w:t>It is also unlawful to send unsolicited credit or debit cards, unless it is a replacement, renewal or substitution for a card previously.</w:t>
                      </w:r>
                    </w:p>
                    <w:p w:rsidR="00F86E74" w:rsidRPr="00124313" w:rsidRDefault="00F86E74" w:rsidP="00F86E74">
                      <w:pPr>
                        <w:keepNext/>
                        <w:widowControl w:val="0"/>
                        <w:spacing w:before="240" w:after="60"/>
                        <w:jc w:val="both"/>
                        <w:outlineLvl w:val="1"/>
                        <w:rPr>
                          <w:rFonts w:ascii="Calibri" w:eastAsia="Times New Roman" w:hAnsi="Calibri" w:cs="Arial"/>
                          <w:b/>
                          <w:bCs/>
                          <w:iCs/>
                          <w:color w:val="0064A8"/>
                          <w:sz w:val="28"/>
                          <w:szCs w:val="28"/>
                          <w:lang w:val="en-US"/>
                        </w:rPr>
                      </w:pPr>
                      <w:r w:rsidRPr="00124313">
                        <w:rPr>
                          <w:rFonts w:ascii="Calibri" w:eastAsia="Times New Roman" w:hAnsi="Calibri" w:cs="Arial"/>
                          <w:b/>
                          <w:bCs/>
                          <w:iCs/>
                          <w:color w:val="0064A8"/>
                          <w:sz w:val="28"/>
                          <w:szCs w:val="28"/>
                          <w:lang w:val="en-US"/>
                        </w:rPr>
                        <w:t>What to do if you receive unsolicited goods or services</w:t>
                      </w:r>
                    </w:p>
                    <w:p w:rsidR="00F86E74" w:rsidRPr="00124313" w:rsidRDefault="00F86E74" w:rsidP="00F86E74">
                      <w:pPr>
                        <w:widowControl w:val="0"/>
                        <w:spacing w:line="240" w:lineRule="auto"/>
                        <w:jc w:val="both"/>
                        <w:rPr>
                          <w:rFonts w:ascii="Calibri" w:eastAsia="Times New Roman" w:hAnsi="Calibri" w:cs="Times New Roman"/>
                          <w:lang w:val="en-US"/>
                        </w:rPr>
                      </w:pPr>
                      <w:r w:rsidRPr="00124313">
                        <w:rPr>
                          <w:rFonts w:ascii="Calibri" w:eastAsia="Times New Roman" w:hAnsi="Calibri" w:cs="Times New Roman"/>
                          <w:lang w:val="en-US"/>
                        </w:rPr>
                        <w:t>If you receive unsolicited goods or services:</w:t>
                      </w:r>
                    </w:p>
                    <w:p w:rsidR="00F86E74" w:rsidRPr="00124313" w:rsidRDefault="00F86E74" w:rsidP="00F86E74">
                      <w:pPr>
                        <w:widowControl w:val="0"/>
                        <w:numPr>
                          <w:ilvl w:val="0"/>
                          <w:numId w:val="3"/>
                        </w:numPr>
                        <w:spacing w:after="0" w:line="240" w:lineRule="auto"/>
                        <w:jc w:val="both"/>
                        <w:rPr>
                          <w:rFonts w:ascii="Calibri" w:eastAsia="Times New Roman" w:hAnsi="Calibri" w:cs="Calibri"/>
                          <w:lang w:val="en-US"/>
                        </w:rPr>
                      </w:pPr>
                      <w:r>
                        <w:rPr>
                          <w:rFonts w:ascii="Calibri" w:eastAsia="Times New Roman" w:hAnsi="Calibri" w:cs="Calibri"/>
                          <w:lang w:val="en-US"/>
                        </w:rPr>
                        <w:t>y</w:t>
                      </w:r>
                      <w:r w:rsidRPr="00124313">
                        <w:rPr>
                          <w:rFonts w:ascii="Calibri" w:eastAsia="Times New Roman" w:hAnsi="Calibri" w:cs="Calibri"/>
                          <w:lang w:val="en-US"/>
                        </w:rPr>
                        <w:t>ou are not required to pay for the goods or services</w:t>
                      </w:r>
                      <w:r>
                        <w:rPr>
                          <w:rFonts w:ascii="Calibri" w:eastAsia="Times New Roman" w:hAnsi="Calibri" w:cs="Calibri"/>
                          <w:lang w:val="en-US"/>
                        </w:rPr>
                        <w:t>;</w:t>
                      </w:r>
                    </w:p>
                    <w:p w:rsidR="00F86E74" w:rsidRPr="00124313" w:rsidRDefault="00F86E74" w:rsidP="00F86E74">
                      <w:pPr>
                        <w:widowControl w:val="0"/>
                        <w:numPr>
                          <w:ilvl w:val="0"/>
                          <w:numId w:val="3"/>
                        </w:numPr>
                        <w:spacing w:after="0" w:line="240" w:lineRule="auto"/>
                        <w:jc w:val="both"/>
                        <w:rPr>
                          <w:rFonts w:ascii="Calibri" w:eastAsia="Times New Roman" w:hAnsi="Calibri" w:cs="Calibri"/>
                          <w:lang w:val="en-US"/>
                        </w:rPr>
                      </w:pPr>
                      <w:proofErr w:type="gramStart"/>
                      <w:r>
                        <w:rPr>
                          <w:rFonts w:ascii="Calibri" w:eastAsia="Times New Roman" w:hAnsi="Calibri" w:cs="Calibri"/>
                          <w:lang w:val="en-US"/>
                        </w:rPr>
                        <w:t>t</w:t>
                      </w:r>
                      <w:r w:rsidRPr="00124313">
                        <w:rPr>
                          <w:rFonts w:ascii="Calibri" w:eastAsia="Times New Roman" w:hAnsi="Calibri" w:cs="Calibri"/>
                          <w:lang w:val="en-US"/>
                        </w:rPr>
                        <w:t>he</w:t>
                      </w:r>
                      <w:proofErr w:type="gramEnd"/>
                      <w:r w:rsidRPr="00124313">
                        <w:rPr>
                          <w:rFonts w:ascii="Calibri" w:eastAsia="Times New Roman" w:hAnsi="Calibri" w:cs="Calibri"/>
                          <w:lang w:val="en-US"/>
                        </w:rPr>
                        <w:t xml:space="preserve"> business may recover the goods within three months.  However, if you advise the business in writing that you do not want the goods, th</w:t>
                      </w:r>
                      <w:r w:rsidRPr="00124313">
                        <w:rPr>
                          <w:rFonts w:ascii="Calibri" w:eastAsia="Times New Roman" w:hAnsi="Calibri" w:cs="Times New Roman"/>
                          <w:lang w:val="en-US"/>
                        </w:rPr>
                        <w:t>en the recovery period is reduced to one month.  You cannot unreasonably refuse to allow the supplier to collect the g</w:t>
                      </w:r>
                      <w:r>
                        <w:rPr>
                          <w:rFonts w:ascii="Calibri" w:eastAsia="Times New Roman" w:hAnsi="Calibri" w:cs="Times New Roman"/>
                          <w:lang w:val="en-US"/>
                        </w:rPr>
                        <w:t>oods during the recovery period;</w:t>
                      </w:r>
                    </w:p>
                    <w:p w:rsidR="00F86E74" w:rsidRPr="00124313" w:rsidRDefault="00F86E74" w:rsidP="00F86E74">
                      <w:pPr>
                        <w:widowControl w:val="0"/>
                        <w:numPr>
                          <w:ilvl w:val="0"/>
                          <w:numId w:val="3"/>
                        </w:numPr>
                        <w:spacing w:after="0" w:line="240" w:lineRule="auto"/>
                        <w:jc w:val="both"/>
                        <w:rPr>
                          <w:rFonts w:ascii="Calibri" w:eastAsia="Times New Roman" w:hAnsi="Calibri" w:cs="Calibri"/>
                          <w:lang w:val="en-US"/>
                        </w:rPr>
                      </w:pPr>
                      <w:r>
                        <w:rPr>
                          <w:rFonts w:ascii="Calibri" w:eastAsia="Times New Roman" w:hAnsi="Calibri" w:cs="Calibri"/>
                          <w:lang w:val="en-US"/>
                        </w:rPr>
                        <w:t>n</w:t>
                      </w:r>
                      <w:r w:rsidRPr="00124313">
                        <w:rPr>
                          <w:rFonts w:ascii="Calibri" w:eastAsia="Times New Roman" w:hAnsi="Calibri" w:cs="Calibri"/>
                          <w:lang w:val="en-US"/>
                        </w:rPr>
                        <w:t xml:space="preserve">ote that you may be liable to pay compensation if you </w:t>
                      </w:r>
                      <w:proofErr w:type="spellStart"/>
                      <w:r w:rsidRPr="00124313">
                        <w:rPr>
                          <w:rFonts w:ascii="Calibri" w:eastAsia="Times New Roman" w:hAnsi="Calibri" w:cs="Calibri"/>
                          <w:lang w:val="en-US"/>
                        </w:rPr>
                        <w:t>wilfully</w:t>
                      </w:r>
                      <w:proofErr w:type="spellEnd"/>
                      <w:r w:rsidRPr="00124313">
                        <w:rPr>
                          <w:rFonts w:ascii="Calibri" w:eastAsia="Times New Roman" w:hAnsi="Calibri" w:cs="Calibri"/>
                          <w:lang w:val="en-US"/>
                        </w:rPr>
                        <w:t xml:space="preserve"> damage the g</w:t>
                      </w:r>
                      <w:r>
                        <w:rPr>
                          <w:rFonts w:ascii="Calibri" w:eastAsia="Times New Roman" w:hAnsi="Calibri" w:cs="Calibri"/>
                          <w:lang w:val="en-US"/>
                        </w:rPr>
                        <w:t>oods during the recovery period;</w:t>
                      </w:r>
                    </w:p>
                    <w:p w:rsidR="00F86E74" w:rsidRPr="00124313" w:rsidRDefault="00F86E74" w:rsidP="00F86E74">
                      <w:pPr>
                        <w:widowControl w:val="0"/>
                        <w:numPr>
                          <w:ilvl w:val="0"/>
                          <w:numId w:val="3"/>
                        </w:numPr>
                        <w:spacing w:after="0" w:line="240" w:lineRule="auto"/>
                        <w:jc w:val="both"/>
                        <w:rPr>
                          <w:rFonts w:ascii="Calibri" w:eastAsia="Times New Roman" w:hAnsi="Calibri" w:cs="Calibri"/>
                          <w:lang w:val="en-US"/>
                        </w:rPr>
                      </w:pPr>
                      <w:r>
                        <w:rPr>
                          <w:rFonts w:ascii="Calibri" w:eastAsia="Times New Roman" w:hAnsi="Calibri" w:cs="Calibri"/>
                          <w:lang w:val="en-US"/>
                        </w:rPr>
                        <w:t>i</w:t>
                      </w:r>
                      <w:r w:rsidRPr="00124313">
                        <w:rPr>
                          <w:rFonts w:ascii="Calibri" w:eastAsia="Times New Roman" w:hAnsi="Calibri" w:cs="Calibri"/>
                          <w:lang w:val="en-US"/>
                        </w:rPr>
                        <w:t xml:space="preserve">f the supplier does not collect the unsolicited goods within the recovery period you can keep the </w:t>
                      </w:r>
                      <w:r>
                        <w:rPr>
                          <w:rFonts w:ascii="Calibri" w:eastAsia="Times New Roman" w:hAnsi="Calibri" w:cs="Calibri"/>
                          <w:lang w:val="en-US"/>
                        </w:rPr>
                        <w:t>goods with no obligation to pay;</w:t>
                      </w:r>
                    </w:p>
                    <w:p w:rsidR="00F86E74" w:rsidRPr="00124313" w:rsidRDefault="00F86E74" w:rsidP="00F86E74">
                      <w:pPr>
                        <w:widowControl w:val="0"/>
                        <w:numPr>
                          <w:ilvl w:val="0"/>
                          <w:numId w:val="3"/>
                        </w:numPr>
                        <w:spacing w:after="0" w:line="240" w:lineRule="auto"/>
                        <w:jc w:val="both"/>
                        <w:rPr>
                          <w:rFonts w:ascii="Calibri" w:eastAsia="Times New Roman" w:hAnsi="Calibri" w:cs="Times New Roman"/>
                          <w:lang w:val="en-US"/>
                        </w:rPr>
                      </w:pPr>
                      <w:proofErr w:type="gramStart"/>
                      <w:r>
                        <w:rPr>
                          <w:rFonts w:ascii="Calibri" w:eastAsia="Times New Roman" w:hAnsi="Calibri" w:cs="Calibri"/>
                          <w:lang w:val="en-US"/>
                        </w:rPr>
                        <w:t>h</w:t>
                      </w:r>
                      <w:r w:rsidRPr="00124313">
                        <w:rPr>
                          <w:rFonts w:ascii="Calibri" w:eastAsia="Times New Roman" w:hAnsi="Calibri" w:cs="Calibri"/>
                          <w:lang w:val="en-US"/>
                        </w:rPr>
                        <w:t>owever</w:t>
                      </w:r>
                      <w:proofErr w:type="gramEnd"/>
                      <w:r w:rsidRPr="00124313">
                        <w:rPr>
                          <w:rFonts w:ascii="Calibri" w:eastAsia="Times New Roman" w:hAnsi="Calibri" w:cs="Calibri"/>
                          <w:lang w:val="en-US"/>
                        </w:rPr>
                        <w:t xml:space="preserve">, </w:t>
                      </w:r>
                      <w:r w:rsidRPr="00124313">
                        <w:rPr>
                          <w:rFonts w:ascii="Calibri" w:eastAsia="Times New Roman" w:hAnsi="Calibri" w:cs="Times New Roman"/>
                          <w:lang w:val="en-US"/>
                        </w:rPr>
                        <w:t>you are not entitled to keep the goods if the goods were not intended for you (e.g. the packaging was clearly addressed to another person).</w:t>
                      </w:r>
                    </w:p>
                    <w:p w:rsidR="00F86E74" w:rsidRPr="00900874" w:rsidRDefault="00F86E74" w:rsidP="00F86E74">
                      <w:pPr>
                        <w:widowControl w:val="0"/>
                        <w:spacing w:line="240" w:lineRule="auto"/>
                        <w:jc w:val="both"/>
                        <w:rPr>
                          <w:rFonts w:ascii="Calibri" w:eastAsia="Times New Roman" w:hAnsi="Calibri" w:cs="Times New Roman"/>
                          <w:lang w:val="en-US"/>
                        </w:rPr>
                      </w:pPr>
                    </w:p>
                    <w:p w:rsidR="00430AF0" w:rsidRPr="00900874" w:rsidRDefault="00430AF0" w:rsidP="00900874">
                      <w:pPr>
                        <w:widowControl w:val="0"/>
                        <w:spacing w:line="240" w:lineRule="auto"/>
                        <w:rPr>
                          <w:rFonts w:ascii="Calibri" w:eastAsia="Times New Roman" w:hAnsi="Calibri" w:cs="Times New Roman"/>
                          <w:lang w:val="en-US"/>
                        </w:rPr>
                      </w:pPr>
                      <w:bookmarkStart w:id="1" w:name="_GoBack"/>
                      <w:bookmarkEnd w:id="1"/>
                    </w:p>
                  </w:txbxContent>
                </v:textbox>
              </v:shape>
            </w:pict>
          </mc:Fallback>
        </mc:AlternateContent>
      </w:r>
    </w:p>
    <w:p w:rsidR="00074BFD" w:rsidRDefault="005E71D8">
      <w:pPr>
        <w:rPr>
          <w:noProof/>
          <w:lang w:eastAsia="en-AU"/>
        </w:rPr>
      </w:pPr>
      <w:r>
        <w:rPr>
          <w:noProof/>
          <w:lang w:eastAsia="en-AU"/>
        </w:rPr>
        <w:br/>
      </w:r>
    </w:p>
    <w:sectPr w:rsidR="00074BFD" w:rsidSect="008E4E57">
      <w:footerReference w:type="default" r:id="rId10"/>
      <w:pgSz w:w="11906" w:h="16838"/>
      <w:pgMar w:top="1440" w:right="1440" w:bottom="1440" w:left="1440" w:header="708" w:footer="25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E57" w:rsidRDefault="008E4E57">
    <w:pPr>
      <w:pStyle w:val="Footer"/>
    </w:pPr>
    <w:r>
      <w:rPr>
        <w:noProof/>
        <w:lang w:eastAsia="en-AU"/>
      </w:rPr>
      <mc:AlternateContent>
        <mc:Choice Requires="wps">
          <w:drawing>
            <wp:anchor distT="0" distB="0" distL="114300" distR="114300" simplePos="0" relativeHeight="251661312" behindDoc="0" locked="0" layoutInCell="1" allowOverlap="1" wp14:anchorId="6B44F962" wp14:editId="50202747">
              <wp:simplePos x="0" y="0"/>
              <wp:positionH relativeFrom="column">
                <wp:posOffset>-504825</wp:posOffset>
              </wp:positionH>
              <wp:positionV relativeFrom="paragraph">
                <wp:posOffset>838835</wp:posOffset>
              </wp:positionV>
              <wp:extent cx="7019925" cy="1403985"/>
              <wp:effectExtent l="0" t="0" r="0" b="571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8E4E57" w:rsidRPr="00204CF2" w:rsidRDefault="008E4E57" w:rsidP="008E4E57">
                          <w:pPr>
                            <w:spacing w:after="0"/>
                            <w:jc w:val="center"/>
                            <w:rPr>
                              <w:rFonts w:ascii="Arial" w:hAnsi="Arial" w:cs="Arial"/>
                              <w:b/>
                              <w:color w:val="FFFFFF" w:themeColor="background1"/>
                              <w:sz w:val="16"/>
                              <w:szCs w:val="16"/>
                            </w:rPr>
                          </w:pP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B44F962" id="_x0000_t202" coordsize="21600,21600" o:spt="202" path="m,l,21600r21600,l21600,xe">
              <v:stroke joinstyle="miter"/>
              <v:path gradientshapeok="t" o:connecttype="rect"/>
            </v:shapetype>
            <v:shape id="_x0000_s1028" type="#_x0000_t202" style="position:absolute;margin-left:-39.75pt;margin-top:66.05pt;width:552.7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" filled="f" stroked="f">
              <v:textbox style="mso-fit-shape-to-text:t">
                <w:txbxContent>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8E4E57" w:rsidRPr="00204CF2" w:rsidRDefault="008E4E57" w:rsidP="008E4E57">
                    <w:pPr>
                      <w:spacing w:after="0"/>
                      <w:jc w:val="center"/>
                      <w:rPr>
                        <w:rFonts w:ascii="Arial" w:hAnsi="Arial" w:cs="Arial"/>
                        <w:b/>
                        <w:color w:val="FFFFFF" w:themeColor="background1"/>
                        <w:sz w:val="16"/>
                        <w:szCs w:val="16"/>
                      </w:rPr>
                    </w:pP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Pr>
        <w:noProof/>
        <w:lang w:eastAsia="en-AU"/>
      </w:rPr>
      <w:drawing>
        <wp:anchor distT="0" distB="0" distL="114300" distR="114300" simplePos="0" relativeHeight="251659264" behindDoc="1" locked="0" layoutInCell="1" allowOverlap="1" wp14:anchorId="1059F8F4" wp14:editId="66B06688">
          <wp:simplePos x="0" y="0"/>
          <wp:positionH relativeFrom="column">
            <wp:posOffset>-923925</wp:posOffset>
          </wp:positionH>
          <wp:positionV relativeFrom="paragraph">
            <wp:posOffset>-13335</wp:posOffset>
          </wp:positionV>
          <wp:extent cx="7581900" cy="1829244"/>
          <wp:effectExtent l="0" t="0" r="0" b="0"/>
          <wp:wrapNone/>
          <wp:docPr id="4" name="Picture 4"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924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9080235"/>
    <w:multiLevelType w:val="hybridMultilevel"/>
    <w:tmpl w:val="A170D2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F0"/>
    <w:rsid w:val="000212F4"/>
    <w:rsid w:val="000713A7"/>
    <w:rsid w:val="00074BFD"/>
    <w:rsid w:val="001A5A87"/>
    <w:rsid w:val="00204CF2"/>
    <w:rsid w:val="00305242"/>
    <w:rsid w:val="00430AF0"/>
    <w:rsid w:val="00561535"/>
    <w:rsid w:val="005E71D8"/>
    <w:rsid w:val="005F05C7"/>
    <w:rsid w:val="00792C55"/>
    <w:rsid w:val="008E4E57"/>
    <w:rsid w:val="00900874"/>
    <w:rsid w:val="00AF7EAD"/>
    <w:rsid w:val="00C33CD1"/>
    <w:rsid w:val="00E034BF"/>
    <w:rsid w:val="00EE4E87"/>
    <w:rsid w:val="00F86E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09944A69-8185-4BA3-8073-E8B6667CC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05D0815E5CF24CAB451ABB5F9FE35A" ma:contentTypeVersion="2" ma:contentTypeDescription="Create a new document." ma:contentTypeScope="" ma:versionID="aa47936ec2174e97d2dd3335136317f3">
  <xsd:schema xmlns:xsd="http://www.w3.org/2001/XMLSchema" xmlns:xs="http://www.w3.org/2001/XMLSchema" xmlns:p="http://schemas.microsoft.com/office/2006/metadata/properties" xmlns:ns1="http://schemas.microsoft.com/sharepoint/v3" targetNamespace="http://schemas.microsoft.com/office/2006/metadata/properties" ma:root="true" ma:fieldsID="c1ef1ee73b64725bfc5fd02102d2124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C908A34-7872-4D82-9C2A-8EA88B981D5A}"/>
</file>

<file path=customXml/itemProps2.xml><?xml version="1.0" encoding="utf-8"?>
<ds:datastoreItem xmlns:ds="http://schemas.openxmlformats.org/officeDocument/2006/customXml" ds:itemID="{11763681-CB71-4544-9C35-C1BD701D79B6}"/>
</file>

<file path=customXml/itemProps3.xml><?xml version="1.0" encoding="utf-8"?>
<ds:datastoreItem xmlns:ds="http://schemas.openxmlformats.org/officeDocument/2006/customXml" ds:itemID="{59AB98E2-88E8-41A8-BB1E-56766D4D09C9}"/>
</file>

<file path=customXml/itemProps4.xml><?xml version="1.0" encoding="utf-8"?>
<ds:datastoreItem xmlns:ds="http://schemas.openxmlformats.org/officeDocument/2006/customXml" ds:itemID="{82E09D13-B8B2-4A4B-A445-3A69B65FE6A4}"/>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2017-08-14T06:06:00Z</dcterms:created>
  <dcterms:modified xsi:type="dcterms:W3CDTF">2017-08-14T06:06:00Z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0x010100AD05D0815E5CF24CAB451ABB5F9FE35A</vt:lpwstr>
  </property>
</Properties>
</file>